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E6B" w:rsidRPr="00833C33" w:rsidRDefault="00D70E6B" w:rsidP="00D70E6B">
      <w:pPr>
        <w:spacing w:after="240"/>
        <w:jc w:val="center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REGLAMENTO DEL CONCURSO DE DANZAS FOLCLÓRICAS "COAC SUMAK KAWSAY" POR EL XX ANIVERSARIO INSTITUCIONAL</w:t>
      </w:r>
    </w:p>
    <w:p w:rsidR="00F05A4D" w:rsidRPr="00833C33" w:rsidRDefault="00A24221" w:rsidP="00F05A4D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 xml:space="preserve">Art.1 </w:t>
      </w:r>
      <w:r w:rsidR="0097060A" w:rsidRPr="00833C33">
        <w:rPr>
          <w:rFonts w:ascii="Helvetica" w:hAnsi="Helvetica"/>
          <w:b/>
          <w:bCs/>
        </w:rPr>
        <w:t>BASE LEGAL</w:t>
      </w:r>
    </w:p>
    <w:p w:rsidR="00F05A4D" w:rsidRPr="00833C33" w:rsidRDefault="00F05A4D" w:rsidP="00F05A4D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 Cooperativa de Ahorro y Crédito Sumak Kawsay Ltda., con motivo de la conmemoración de su vigésimo aniversario de vida institucional, ha programado una serie de actividades culturales, sociales y de integración que se desarrollarán el 22 de agosto de 2026, con el propósito de fortalecer la identidad institucional, promover la participación ciudadana y fomentar la preservación de las manifestaciones culturales de los pueblos y nacionalidades del Ecuador.</w:t>
      </w:r>
    </w:p>
    <w:p w:rsidR="00F05A4D" w:rsidRPr="00833C33" w:rsidRDefault="00F05A4D" w:rsidP="00771875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En este contexto, la Cooperativa ha previsto la realización del </w:t>
      </w:r>
      <w:r w:rsidRPr="00833C33">
        <w:rPr>
          <w:rFonts w:ascii="Helvetica" w:hAnsi="Helvetica"/>
          <w:b/>
          <w:bCs/>
        </w:rPr>
        <w:t>Concurso de Danzas COAC Sumak Kawsay</w:t>
      </w:r>
      <w:r w:rsidRPr="00833C33">
        <w:rPr>
          <w:rFonts w:ascii="Helvetica" w:hAnsi="Helvetica"/>
        </w:rPr>
        <w:t>, como un espacio destinado a promover, valorar y difundir el patrimonio cultural, incentivando la participación de agrupaciones de danza de todo el país y fortaleciendo el intercambio de expresiones artísticas que reflejan las tradiciones, costumbres y diversidad cultural del Ecuador y de Latinoamérica.</w:t>
      </w:r>
    </w:p>
    <w:p w:rsidR="00F05A4D" w:rsidRPr="00833C33" w:rsidRDefault="00F05A4D" w:rsidP="00771875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C</w:t>
      </w:r>
      <w:r w:rsidR="00771875" w:rsidRPr="00833C33">
        <w:rPr>
          <w:rFonts w:ascii="Helvetica" w:hAnsi="Helvetica"/>
        </w:rPr>
        <w:t>onsiderando</w:t>
      </w:r>
      <w:r w:rsidRPr="00833C33">
        <w:rPr>
          <w:rFonts w:ascii="Helvetica" w:hAnsi="Helvetica"/>
        </w:rPr>
        <w:t xml:space="preserve"> que la Constitución de la República del Ecuador, en su artículo 22, reconoce el derecho de las personas a desarrollar su capacidad creativa y a ejercer de manera digna y permanente las actividades culturales y artísticas, así como a participar en la vida cultural de la sociedad; y que la COAC Sumak Kawsay, como institución comprometida con el desarrollo social y comunitario, impulsa iniciativas que promueven la identidad cultural, la inclusión y la participación ciudadana.</w:t>
      </w:r>
    </w:p>
    <w:p w:rsidR="00D234A8" w:rsidRPr="00833C33" w:rsidRDefault="00F05A4D" w:rsidP="00771875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En virtud de lo expuesto, se expide el presente Reglamento del Concurso de Danzas COAC Sumak Kawsay, con el fin de establecer las normas, condiciones, requisitos y procedimientos que regirán la organización, participación, evaluación y premiación del concurso, garantizando un proceso transparente, equitativo y organizado.</w:t>
      </w:r>
    </w:p>
    <w:p w:rsidR="00D234A8" w:rsidRPr="00833C33" w:rsidRDefault="00D234A8" w:rsidP="00BF38D3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0F17FF" w:rsidRPr="00833C33">
        <w:rPr>
          <w:rFonts w:ascii="Helvetica" w:hAnsi="Helvetica"/>
          <w:b/>
          <w:bCs/>
        </w:rPr>
        <w:t>rt2</w:t>
      </w:r>
      <w:r w:rsidRPr="00833C33">
        <w:rPr>
          <w:rFonts w:ascii="Helvetica" w:hAnsi="Helvetica"/>
          <w:b/>
          <w:bCs/>
        </w:rPr>
        <w:t>: OBJETIVOS</w:t>
      </w:r>
    </w:p>
    <w:p w:rsidR="00D234A8" w:rsidRPr="00833C33" w:rsidRDefault="00D234A8" w:rsidP="005774BE">
      <w:pPr>
        <w:spacing w:after="240"/>
        <w:rPr>
          <w:rFonts w:ascii="Helvetica" w:hAnsi="Helvetica"/>
        </w:rPr>
      </w:pPr>
      <w:r w:rsidRPr="00833C33">
        <w:rPr>
          <w:rFonts w:ascii="Helvetica" w:hAnsi="Helvetica"/>
        </w:rPr>
        <w:t>El concurso tiene por objetivo lo siguiente:</w:t>
      </w:r>
    </w:p>
    <w:p w:rsidR="00D234A8" w:rsidRPr="00833C33" w:rsidRDefault="00D234A8" w:rsidP="005774BE">
      <w:pPr>
        <w:pStyle w:val="Prrafodelista"/>
        <w:numPr>
          <w:ilvl w:val="0"/>
          <w:numId w:val="2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Rescatar los valores culturales que posee </w:t>
      </w:r>
      <w:r w:rsidR="00523CB4" w:rsidRPr="00833C33">
        <w:rPr>
          <w:rFonts w:ascii="Helvetica" w:hAnsi="Helvetica"/>
        </w:rPr>
        <w:t>nuestros pueblos ancestrales.</w:t>
      </w:r>
    </w:p>
    <w:p w:rsidR="00D234A8" w:rsidRPr="00833C33" w:rsidRDefault="00D234A8" w:rsidP="005774BE">
      <w:pPr>
        <w:pStyle w:val="Prrafodelista"/>
        <w:numPr>
          <w:ilvl w:val="0"/>
          <w:numId w:val="2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Fortalecer los lasos de unidad y convivencia fraterna entre los diferentes pueblos y comunidades de la provincia.</w:t>
      </w:r>
    </w:p>
    <w:p w:rsidR="00D234A8" w:rsidRPr="00833C33" w:rsidRDefault="00D234A8" w:rsidP="005774BE">
      <w:pPr>
        <w:pStyle w:val="Prrafodelista"/>
        <w:numPr>
          <w:ilvl w:val="0"/>
          <w:numId w:val="2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Elevar el nivel artístico del folklore ecuatoriano como la danza y su autenticidad.</w:t>
      </w:r>
    </w:p>
    <w:p w:rsidR="00D234A8" w:rsidRPr="00833C33" w:rsidRDefault="00D234A8" w:rsidP="005774BE">
      <w:pPr>
        <w:pStyle w:val="Prrafodelista"/>
        <w:numPr>
          <w:ilvl w:val="0"/>
          <w:numId w:val="2"/>
        </w:num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Descubrir habilidades y destrezas dentro de la danza para fomentarlos entre los niños, jóvenes y adultos como parte de una forma integral de nuestra sociedad.</w:t>
      </w:r>
    </w:p>
    <w:p w:rsidR="00D234A8" w:rsidRPr="00833C33" w:rsidRDefault="00D234A8" w:rsidP="00967507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97060A" w:rsidRPr="00833C33">
        <w:rPr>
          <w:rFonts w:ascii="Helvetica" w:hAnsi="Helvetica"/>
          <w:b/>
          <w:bCs/>
        </w:rPr>
        <w:t>rt. 3:</w:t>
      </w:r>
      <w:r w:rsidRPr="00833C33">
        <w:rPr>
          <w:rFonts w:ascii="Helvetica" w:hAnsi="Helvetica"/>
          <w:b/>
          <w:bCs/>
        </w:rPr>
        <w:t xml:space="preserve"> PARTICIPANTES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lastRenderedPageBreak/>
        <w:t xml:space="preserve">Cada agrupación tendrá que asistir con un </w:t>
      </w:r>
      <w:r w:rsidR="00A620FB" w:rsidRPr="00833C33">
        <w:rPr>
          <w:rFonts w:ascii="Helvetica" w:hAnsi="Helvetica"/>
        </w:rPr>
        <w:t>míni</w:t>
      </w:r>
      <w:r w:rsidRPr="00833C33">
        <w:rPr>
          <w:rFonts w:ascii="Helvetica" w:hAnsi="Helvetica"/>
        </w:rPr>
        <w:t xml:space="preserve">mo de </w:t>
      </w:r>
      <w:r w:rsidR="00A620FB" w:rsidRPr="00833C33">
        <w:rPr>
          <w:rFonts w:ascii="Helvetica" w:hAnsi="Helvetica"/>
        </w:rPr>
        <w:t>6</w:t>
      </w:r>
      <w:r w:rsidRPr="00833C33">
        <w:rPr>
          <w:rFonts w:ascii="Helvetica" w:hAnsi="Helvetica"/>
        </w:rPr>
        <w:t xml:space="preserve"> parejas.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 presentación de la coreografía en escena será como máximo de 7 minutos.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El orden la de presentación se realizará mediante un sorteo el día del evento.</w:t>
      </w:r>
    </w:p>
    <w:p w:rsidR="000F17E9" w:rsidRPr="00833C33" w:rsidRDefault="000F17E9" w:rsidP="000F17E9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 agrupación deberá presentar un documento donde indique, el nombre del grupo de danza, cuál es su vestimenta, a que pueblo o nacionalidad representa y una breve reseña de lo que representa.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Todas las delegaciones deberán presentar la pista de su coreografía en una flash </w:t>
      </w:r>
      <w:proofErr w:type="spellStart"/>
      <w:r w:rsidRPr="00833C33">
        <w:rPr>
          <w:rFonts w:ascii="Helvetica" w:hAnsi="Helvetica"/>
        </w:rPr>
        <w:t>memory</w:t>
      </w:r>
      <w:proofErr w:type="spellEnd"/>
      <w:r w:rsidRPr="00833C33">
        <w:rPr>
          <w:rFonts w:ascii="Helvetica" w:hAnsi="Helvetica"/>
        </w:rPr>
        <w:t>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Cada agrupación deberá dar un mensaje motivador antes de su participación.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El tiempo indicado se debe cumplir estrictamente, en beneficio del espectáculo en general.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Antes de iniciar el evento los participantes deberán hacer una prueba de</w:t>
      </w:r>
      <w:r w:rsidR="000F17E9" w:rsidRPr="00833C33">
        <w:rPr>
          <w:rFonts w:ascii="Helvetica" w:hAnsi="Helvetica"/>
        </w:rPr>
        <w:t xml:space="preserve"> </w:t>
      </w:r>
      <w:r w:rsidRPr="00833C33">
        <w:rPr>
          <w:rFonts w:ascii="Helvetica" w:hAnsi="Helvetica"/>
        </w:rPr>
        <w:t>sonido para no tener inconvenientes con la participación y evitar contratiempos.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Queda totalmente prohibido la agresión física y verbal entre agrupaciones, caso contrario el grupo o los grupos quedaran descalificados.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Las agrupaciones deberán asistir 60 minutos antes de la hora prevista, para realizar el respectivo sorteo y prueba de sonido.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El sorteo se realizará a las 9:</w:t>
      </w:r>
      <w:r w:rsidR="00A620FB" w:rsidRPr="00833C33">
        <w:rPr>
          <w:rFonts w:ascii="Helvetica" w:hAnsi="Helvetica"/>
        </w:rPr>
        <w:t>30</w:t>
      </w:r>
      <w:r w:rsidRPr="00833C33">
        <w:rPr>
          <w:rFonts w:ascii="Helvetica" w:hAnsi="Helvetica"/>
        </w:rPr>
        <w:t xml:space="preserve"> am e</w:t>
      </w:r>
      <w:r w:rsidR="00A620FB" w:rsidRPr="00833C33">
        <w:rPr>
          <w:rFonts w:ascii="Helvetica" w:hAnsi="Helvetica"/>
        </w:rPr>
        <w:t xml:space="preserve">n </w:t>
      </w:r>
      <w:r w:rsidRPr="00833C33">
        <w:rPr>
          <w:rFonts w:ascii="Helvetica" w:hAnsi="Helvetica"/>
        </w:rPr>
        <w:t>punto, dando por inicio el evento a las 10:00 am.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Las agrupaciones que no</w:t>
      </w:r>
      <w:r w:rsidR="00A620FB" w:rsidRPr="00833C33">
        <w:rPr>
          <w:rFonts w:ascii="Helvetica" w:hAnsi="Helvetica"/>
        </w:rPr>
        <w:t xml:space="preserve"> lleguen a tiempo </w:t>
      </w:r>
      <w:r w:rsidRPr="00833C33">
        <w:rPr>
          <w:rFonts w:ascii="Helvetica" w:hAnsi="Helvetica"/>
        </w:rPr>
        <w:t xml:space="preserve">al sorteo por cualquier contratiempo </w:t>
      </w:r>
      <w:r w:rsidR="00A620FB" w:rsidRPr="00833C33">
        <w:rPr>
          <w:rFonts w:ascii="Helvetica" w:hAnsi="Helvetica"/>
        </w:rPr>
        <w:t xml:space="preserve">su participación </w:t>
      </w:r>
      <w:r w:rsidR="007649AC" w:rsidRPr="00833C33">
        <w:rPr>
          <w:rFonts w:ascii="Helvetica" w:hAnsi="Helvetica"/>
        </w:rPr>
        <w:t>serán</w:t>
      </w:r>
      <w:r w:rsidR="00A620FB" w:rsidRPr="00833C33">
        <w:rPr>
          <w:rFonts w:ascii="Helvetica" w:hAnsi="Helvetica"/>
        </w:rPr>
        <w:t xml:space="preserve"> al final de las</w:t>
      </w:r>
      <w:r w:rsidRPr="00833C33">
        <w:rPr>
          <w:rFonts w:ascii="Helvetica" w:hAnsi="Helvetica"/>
        </w:rPr>
        <w:t xml:space="preserve"> demás agrupaciones</w:t>
      </w:r>
      <w:r w:rsidR="007649AC" w:rsidRPr="00833C33">
        <w:rPr>
          <w:rFonts w:ascii="Helvetica" w:hAnsi="Helvetica"/>
        </w:rPr>
        <w:t>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Las agrupaciones que lleguen atrasados al evento serán sancionadas con 5 puntos.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Antes de empezar el evento se dará indicaciones a cada uno de los directores, coordinadores o representantes de cada agrupación.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En caso de no cumplir la agrupación con el reglamento establecido se le sancionara con 3 puntos menos.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Dentro de la calificación se tomará en cuenta las barras de cada agrupación.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Cada agrupación recibirá un certificado por haber participado en el concurso.</w:t>
      </w:r>
    </w:p>
    <w:p w:rsidR="00D234A8" w:rsidRPr="00833C33" w:rsidRDefault="00D234A8" w:rsidP="00967507">
      <w:pPr>
        <w:pStyle w:val="Prrafodelista"/>
        <w:numPr>
          <w:ilvl w:val="0"/>
          <w:numId w:val="3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Cada agrupación recibirá un refrigerio una vez finalizado el evento.</w:t>
      </w:r>
    </w:p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967507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97060A" w:rsidRPr="00833C33">
        <w:rPr>
          <w:rFonts w:ascii="Helvetica" w:hAnsi="Helvetica"/>
          <w:b/>
          <w:bCs/>
        </w:rPr>
        <w:t>rt</w:t>
      </w:r>
      <w:r w:rsidR="00EB352D" w:rsidRPr="00833C33">
        <w:rPr>
          <w:rFonts w:ascii="Helvetica" w:hAnsi="Helvetica"/>
          <w:b/>
          <w:bCs/>
        </w:rPr>
        <w:t xml:space="preserve"> </w:t>
      </w:r>
      <w:r w:rsidR="0097060A" w:rsidRPr="00833C33">
        <w:rPr>
          <w:rFonts w:ascii="Helvetica" w:hAnsi="Helvetica"/>
          <w:b/>
          <w:bCs/>
        </w:rPr>
        <w:t>4</w:t>
      </w:r>
      <w:r w:rsidRPr="00833C33">
        <w:rPr>
          <w:rFonts w:ascii="Helvetica" w:hAnsi="Helvetica"/>
          <w:b/>
          <w:bCs/>
        </w:rPr>
        <w:t>: INSCRIPCIÓN</w:t>
      </w:r>
    </w:p>
    <w:p w:rsidR="00D234A8" w:rsidRPr="00833C33" w:rsidRDefault="00D234A8" w:rsidP="00701FEB">
      <w:pPr>
        <w:pStyle w:val="Prrafodelista"/>
        <w:numPr>
          <w:ilvl w:val="0"/>
          <w:numId w:val="4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Las inscripciones son gratuitas</w:t>
      </w:r>
    </w:p>
    <w:p w:rsidR="00D234A8" w:rsidRPr="00833C33" w:rsidRDefault="00D234A8" w:rsidP="00701FEB">
      <w:pPr>
        <w:pStyle w:val="Prrafodelista"/>
        <w:numPr>
          <w:ilvl w:val="0"/>
          <w:numId w:val="4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Enviar la ficha de inscripción para confirmar su participación hasta el </w:t>
      </w:r>
      <w:r w:rsidR="00A7790C" w:rsidRPr="00833C33">
        <w:rPr>
          <w:rFonts w:ascii="Helvetica" w:hAnsi="Helvetica"/>
        </w:rPr>
        <w:t>20</w:t>
      </w:r>
      <w:r w:rsidRPr="00833C33">
        <w:rPr>
          <w:rFonts w:ascii="Helvetica" w:hAnsi="Helvetica"/>
        </w:rPr>
        <w:t xml:space="preserve"> de </w:t>
      </w:r>
      <w:r w:rsidR="005A3D80" w:rsidRPr="00833C33">
        <w:rPr>
          <w:rFonts w:ascii="Helvetica" w:hAnsi="Helvetica"/>
        </w:rPr>
        <w:t>agosto</w:t>
      </w:r>
      <w:r w:rsidRPr="00833C33">
        <w:rPr>
          <w:rFonts w:ascii="Helvetica" w:hAnsi="Helvetica"/>
        </w:rPr>
        <w:t>.</w:t>
      </w:r>
    </w:p>
    <w:p w:rsidR="00A7790C" w:rsidRPr="00833C33" w:rsidRDefault="00A7790C" w:rsidP="00701FEB">
      <w:pPr>
        <w:pStyle w:val="Prrafodelista"/>
        <w:numPr>
          <w:ilvl w:val="0"/>
          <w:numId w:val="4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Para inscripciones comunicarse a los números </w:t>
      </w:r>
      <w:r w:rsidRPr="00833C33">
        <w:rPr>
          <w:rFonts w:ascii="Helvetica" w:hAnsi="Helvetica"/>
        </w:rPr>
        <w:t xml:space="preserve">0990704023 </w:t>
      </w:r>
      <w:r w:rsidRPr="00833C33">
        <w:rPr>
          <w:rFonts w:ascii="Helvetica" w:hAnsi="Helvetica"/>
        </w:rPr>
        <w:t>–</w:t>
      </w:r>
      <w:r w:rsidRPr="00833C33">
        <w:rPr>
          <w:rFonts w:ascii="Helvetica" w:hAnsi="Helvetica"/>
        </w:rPr>
        <w:t xml:space="preserve"> 0987880423</w:t>
      </w:r>
      <w:r w:rsidRPr="00833C33">
        <w:rPr>
          <w:rFonts w:ascii="Helvetica" w:hAnsi="Helvetica"/>
        </w:rPr>
        <w:t>.</w:t>
      </w:r>
    </w:p>
    <w:p w:rsidR="00D234A8" w:rsidRPr="00833C33" w:rsidRDefault="00D234A8" w:rsidP="00701FEB">
      <w:pPr>
        <w:pStyle w:val="Prrafodelista"/>
        <w:numPr>
          <w:ilvl w:val="0"/>
          <w:numId w:val="4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 entrada para el público en general es libre “sin ningún costo”</w:t>
      </w:r>
      <w:r w:rsidR="00C632AC" w:rsidRPr="00833C33">
        <w:rPr>
          <w:rFonts w:ascii="Helvetica" w:hAnsi="Helvetica"/>
        </w:rPr>
        <w:t>, sin embargo deben registrarse mediante un Código QR que estará visible en las patios del lugar del concurso</w:t>
      </w:r>
      <w:r w:rsidR="003E755D" w:rsidRPr="00833C33">
        <w:rPr>
          <w:rFonts w:ascii="Helvetica" w:hAnsi="Helvetica"/>
        </w:rPr>
        <w:t>.</w:t>
      </w:r>
    </w:p>
    <w:p w:rsidR="00D234A8" w:rsidRPr="00833C33" w:rsidRDefault="00D234A8" w:rsidP="00D234A8">
      <w:pPr>
        <w:rPr>
          <w:rFonts w:ascii="Helvetica" w:hAnsi="Helvetica"/>
        </w:rPr>
      </w:pPr>
      <w:r w:rsidRPr="00833C33">
        <w:rPr>
          <w:rFonts w:ascii="Helvetica" w:hAnsi="Helvetica"/>
        </w:rPr>
        <w:lastRenderedPageBreak/>
        <w:t xml:space="preserve"> </w:t>
      </w:r>
    </w:p>
    <w:p w:rsidR="00D234A8" w:rsidRPr="00833C33" w:rsidRDefault="00D234A8" w:rsidP="00D234A8">
      <w:pPr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830C4D" w:rsidRPr="00833C33">
        <w:rPr>
          <w:rFonts w:ascii="Helvetica" w:hAnsi="Helvetica"/>
          <w:b/>
          <w:bCs/>
        </w:rPr>
        <w:t>rt 5</w:t>
      </w:r>
      <w:r w:rsidRPr="00833C33">
        <w:rPr>
          <w:rFonts w:ascii="Helvetica" w:hAnsi="Helvetica"/>
          <w:b/>
          <w:bCs/>
        </w:rPr>
        <w:t>: LUGAR Y FECHA</w:t>
      </w:r>
    </w:p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F95920">
      <w:pPr>
        <w:pStyle w:val="Prrafodelista"/>
        <w:numPr>
          <w:ilvl w:val="0"/>
          <w:numId w:val="5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El evento se lo realizará el día sábado </w:t>
      </w:r>
      <w:r w:rsidR="00A7790C" w:rsidRPr="00833C33">
        <w:rPr>
          <w:rFonts w:ascii="Helvetica" w:hAnsi="Helvetica"/>
        </w:rPr>
        <w:t>22</w:t>
      </w:r>
      <w:r w:rsidRPr="00833C33">
        <w:rPr>
          <w:rFonts w:ascii="Helvetica" w:hAnsi="Helvetica"/>
        </w:rPr>
        <w:t xml:space="preserve"> de </w:t>
      </w:r>
      <w:r w:rsidR="00F95920" w:rsidRPr="00833C33">
        <w:rPr>
          <w:rFonts w:ascii="Helvetica" w:hAnsi="Helvetica"/>
        </w:rPr>
        <w:t>Agosto</w:t>
      </w:r>
      <w:r w:rsidRPr="00833C33">
        <w:rPr>
          <w:rFonts w:ascii="Helvetica" w:hAnsi="Helvetica"/>
        </w:rPr>
        <w:t xml:space="preserve"> del 2026 a partir de las 10:00 am, en la</w:t>
      </w:r>
      <w:r w:rsidR="00F95920" w:rsidRPr="00833C33">
        <w:rPr>
          <w:rFonts w:ascii="Helvetica" w:hAnsi="Helvetica"/>
        </w:rPr>
        <w:t xml:space="preserve"> </w:t>
      </w:r>
      <w:proofErr w:type="spellStart"/>
      <w:r w:rsidR="00F95920" w:rsidRPr="00833C33">
        <w:rPr>
          <w:rFonts w:ascii="Helvetica" w:hAnsi="Helvetica"/>
        </w:rPr>
        <w:t>Explanda</w:t>
      </w:r>
      <w:proofErr w:type="spellEnd"/>
      <w:r w:rsidR="00F95920" w:rsidRPr="00833C33">
        <w:rPr>
          <w:rFonts w:ascii="Helvetica" w:hAnsi="Helvetica"/>
        </w:rPr>
        <w:t xml:space="preserve"> de La Cooperativa de Ahorro y Crédito Sumak Kawsay Ltda</w:t>
      </w:r>
      <w:r w:rsidRPr="00833C33">
        <w:rPr>
          <w:rFonts w:ascii="Helvetica" w:hAnsi="Helvetica"/>
        </w:rPr>
        <w:t>.</w:t>
      </w:r>
      <w:r w:rsidR="00F95920" w:rsidRPr="00833C33">
        <w:rPr>
          <w:rFonts w:ascii="Helvetica" w:hAnsi="Helvetica"/>
        </w:rPr>
        <w:t>, ubicada en la avenida Cinco de Junio Frente a la UPC de La Estación.</w:t>
      </w:r>
    </w:p>
    <w:p w:rsidR="00D234A8" w:rsidRPr="00833C33" w:rsidRDefault="00D234A8" w:rsidP="00F95920">
      <w:pPr>
        <w:pStyle w:val="Prrafodelista"/>
        <w:numPr>
          <w:ilvl w:val="0"/>
          <w:numId w:val="5"/>
        </w:num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 xml:space="preserve">Se enviará la dirección vía </w:t>
      </w:r>
      <w:proofErr w:type="spellStart"/>
      <w:r w:rsidRPr="00833C33">
        <w:rPr>
          <w:rFonts w:ascii="Helvetica" w:hAnsi="Helvetica"/>
        </w:rPr>
        <w:t>google</w:t>
      </w:r>
      <w:proofErr w:type="spellEnd"/>
      <w:r w:rsidRPr="00833C33">
        <w:rPr>
          <w:rFonts w:ascii="Helvetica" w:hAnsi="Helvetica"/>
        </w:rPr>
        <w:t xml:space="preserve"> </w:t>
      </w:r>
      <w:proofErr w:type="spellStart"/>
      <w:r w:rsidRPr="00833C33">
        <w:rPr>
          <w:rFonts w:ascii="Helvetica" w:hAnsi="Helvetica"/>
        </w:rPr>
        <w:t>maps</w:t>
      </w:r>
      <w:proofErr w:type="spellEnd"/>
      <w:r w:rsidR="00F95920" w:rsidRPr="00833C33">
        <w:rPr>
          <w:rFonts w:ascii="Helvetica" w:hAnsi="Helvetica"/>
        </w:rPr>
        <w:t>, comunicados o información</w:t>
      </w:r>
      <w:r w:rsidRPr="00833C33">
        <w:rPr>
          <w:rFonts w:ascii="Helvetica" w:hAnsi="Helvetica"/>
        </w:rPr>
        <w:t xml:space="preserve"> por </w:t>
      </w:r>
      <w:r w:rsidR="00F95920" w:rsidRPr="00833C33">
        <w:rPr>
          <w:rFonts w:ascii="Helvetica" w:hAnsi="Helvetica"/>
        </w:rPr>
        <w:t xml:space="preserve">el grupo de </w:t>
      </w:r>
      <w:proofErr w:type="spellStart"/>
      <w:r w:rsidRPr="00833C33">
        <w:rPr>
          <w:rFonts w:ascii="Helvetica" w:hAnsi="Helvetica"/>
        </w:rPr>
        <w:t>whats</w:t>
      </w:r>
      <w:r w:rsidR="00F95920" w:rsidRPr="00833C33">
        <w:rPr>
          <w:rFonts w:ascii="Helvetica" w:hAnsi="Helvetica"/>
        </w:rPr>
        <w:t>A</w:t>
      </w:r>
      <w:r w:rsidRPr="00833C33">
        <w:rPr>
          <w:rFonts w:ascii="Helvetica" w:hAnsi="Helvetica"/>
        </w:rPr>
        <w:t>pp</w:t>
      </w:r>
      <w:proofErr w:type="spellEnd"/>
      <w:r w:rsidR="00F95920" w:rsidRPr="00833C33">
        <w:rPr>
          <w:rFonts w:ascii="Helvetica" w:hAnsi="Helvetica"/>
        </w:rPr>
        <w:t xml:space="preserve"> que se creará con los grupos </w:t>
      </w:r>
      <w:r w:rsidRPr="00833C33">
        <w:rPr>
          <w:rFonts w:ascii="Helvetica" w:hAnsi="Helvetica"/>
        </w:rPr>
        <w:t>a todos los directores, coordinadores o representantes para que puedan llegar al lugar exacto donde se realizará el evento.</w:t>
      </w:r>
    </w:p>
    <w:p w:rsidR="00D234A8" w:rsidRPr="00833C33" w:rsidRDefault="00D234A8" w:rsidP="00424627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830C4D" w:rsidRPr="00833C33">
        <w:rPr>
          <w:rFonts w:ascii="Helvetica" w:hAnsi="Helvetica"/>
          <w:b/>
          <w:bCs/>
        </w:rPr>
        <w:t>rt. 6</w:t>
      </w:r>
      <w:r w:rsidRPr="00833C33">
        <w:rPr>
          <w:rFonts w:ascii="Helvetica" w:hAnsi="Helvetica"/>
          <w:b/>
          <w:bCs/>
        </w:rPr>
        <w:t>: DEL JURADO CALIFICADOR</w:t>
      </w:r>
    </w:p>
    <w:p w:rsidR="00D234A8" w:rsidRPr="00833C33" w:rsidRDefault="00D234A8" w:rsidP="00736275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El Jurado Calificador estará integrado por tres (3) personas idóneas conocedoras del folklore nacional y latinoamericano.</w:t>
      </w:r>
    </w:p>
    <w:p w:rsidR="00D234A8" w:rsidRPr="00833C33" w:rsidRDefault="00D234A8" w:rsidP="00736275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830C4D" w:rsidRPr="00833C33">
        <w:rPr>
          <w:rFonts w:ascii="Helvetica" w:hAnsi="Helvetica"/>
          <w:b/>
          <w:bCs/>
        </w:rPr>
        <w:t>rt. 7</w:t>
      </w:r>
      <w:r w:rsidRPr="00833C33">
        <w:rPr>
          <w:rFonts w:ascii="Helvetica" w:hAnsi="Helvetica"/>
          <w:b/>
          <w:bCs/>
        </w:rPr>
        <w:t>: DE LA CALIFICACIÓN:</w:t>
      </w:r>
    </w:p>
    <w:p w:rsidR="00D234A8" w:rsidRPr="00833C33" w:rsidRDefault="00D234A8" w:rsidP="00F5322C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La calificación será de 6</w:t>
      </w:r>
      <w:r w:rsidR="00F5322C" w:rsidRPr="00833C33">
        <w:rPr>
          <w:rFonts w:ascii="Helvetica" w:hAnsi="Helvetica"/>
        </w:rPr>
        <w:t>5</w:t>
      </w:r>
      <w:r w:rsidRPr="00833C33">
        <w:rPr>
          <w:rFonts w:ascii="Helvetica" w:hAnsi="Helvetica"/>
        </w:rPr>
        <w:t xml:space="preserve"> puntos tomando en consideración los siguientes parámetros: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"/>
        <w:gridCol w:w="5262"/>
        <w:gridCol w:w="2701"/>
      </w:tblGrid>
      <w:tr w:rsidR="008272CD" w:rsidRPr="00833C33" w:rsidTr="00F5322C">
        <w:trPr>
          <w:trHeight w:val="122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#</w:t>
            </w:r>
          </w:p>
        </w:tc>
        <w:tc>
          <w:tcPr>
            <w:tcW w:w="526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 xml:space="preserve">Descripción </w:t>
            </w: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Calificación / Puntos</w:t>
            </w:r>
          </w:p>
        </w:tc>
      </w:tr>
      <w:tr w:rsidR="008272CD" w:rsidRPr="00833C33" w:rsidTr="00F5322C">
        <w:trPr>
          <w:trHeight w:val="463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1</w:t>
            </w:r>
          </w:p>
        </w:tc>
        <w:tc>
          <w:tcPr>
            <w:tcW w:w="526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Autenticidad de la danza</w:t>
            </w: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10 puntos</w:t>
            </w:r>
          </w:p>
        </w:tc>
      </w:tr>
      <w:tr w:rsidR="008272CD" w:rsidRPr="00833C33" w:rsidTr="00F5322C">
        <w:trPr>
          <w:trHeight w:val="454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2</w:t>
            </w:r>
          </w:p>
        </w:tc>
        <w:tc>
          <w:tcPr>
            <w:tcW w:w="5261" w:type="dxa"/>
          </w:tcPr>
          <w:p w:rsidR="008272CD" w:rsidRPr="00833C33" w:rsidRDefault="008272CD" w:rsidP="00F5322C">
            <w:pPr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Coreografía (coordinación, figuras, formas).</w:t>
            </w: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10 puntos</w:t>
            </w:r>
          </w:p>
        </w:tc>
      </w:tr>
      <w:tr w:rsidR="008272CD" w:rsidRPr="00833C33" w:rsidTr="00F5322C">
        <w:trPr>
          <w:trHeight w:val="463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3</w:t>
            </w:r>
          </w:p>
        </w:tc>
        <w:tc>
          <w:tcPr>
            <w:tcW w:w="5261" w:type="dxa"/>
          </w:tcPr>
          <w:p w:rsidR="008272CD" w:rsidRPr="00833C33" w:rsidRDefault="008272CD" w:rsidP="00F5322C">
            <w:pPr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Movimiento corporal (presencia, actitud, escenario)</w:t>
            </w:r>
            <w:r w:rsidRPr="00833C33">
              <w:rPr>
                <w:rFonts w:ascii="Helvetica" w:hAnsi="Helvetica"/>
              </w:rPr>
              <w:tab/>
            </w: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10 puntos</w:t>
            </w:r>
          </w:p>
        </w:tc>
      </w:tr>
      <w:tr w:rsidR="008272CD" w:rsidRPr="00833C33" w:rsidTr="00F5322C">
        <w:trPr>
          <w:trHeight w:val="463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4</w:t>
            </w:r>
          </w:p>
        </w:tc>
        <w:tc>
          <w:tcPr>
            <w:tcW w:w="5261" w:type="dxa"/>
          </w:tcPr>
          <w:p w:rsidR="008272CD" w:rsidRPr="00833C33" w:rsidRDefault="008272CD" w:rsidP="00F5322C">
            <w:pPr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Vestuario</w:t>
            </w:r>
            <w:r w:rsidRPr="00833C33">
              <w:rPr>
                <w:rFonts w:ascii="Helvetica" w:hAnsi="Helvetica"/>
              </w:rPr>
              <w:tab/>
            </w: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10 puntos</w:t>
            </w:r>
          </w:p>
        </w:tc>
      </w:tr>
      <w:tr w:rsidR="008272CD" w:rsidRPr="00833C33" w:rsidTr="00F5322C">
        <w:trPr>
          <w:trHeight w:val="463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5</w:t>
            </w:r>
          </w:p>
        </w:tc>
        <w:tc>
          <w:tcPr>
            <w:tcW w:w="5261" w:type="dxa"/>
          </w:tcPr>
          <w:p w:rsidR="008272CD" w:rsidRPr="00833C33" w:rsidRDefault="008272CD" w:rsidP="008272CD">
            <w:pPr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Mensaje motivador</w:t>
            </w:r>
            <w:r w:rsidRPr="00833C33">
              <w:rPr>
                <w:rFonts w:ascii="Helvetica" w:hAnsi="Helvetica"/>
              </w:rPr>
              <w:tab/>
            </w:r>
          </w:p>
          <w:p w:rsidR="008272CD" w:rsidRPr="00833C33" w:rsidRDefault="008272CD" w:rsidP="008272CD">
            <w:pPr>
              <w:rPr>
                <w:rFonts w:ascii="Helvetica" w:hAnsi="Helvetica"/>
              </w:rPr>
            </w:pP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10 puntos</w:t>
            </w:r>
          </w:p>
        </w:tc>
      </w:tr>
      <w:tr w:rsidR="008272CD" w:rsidRPr="00833C33" w:rsidTr="00F5322C">
        <w:trPr>
          <w:trHeight w:val="463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6</w:t>
            </w:r>
          </w:p>
        </w:tc>
        <w:tc>
          <w:tcPr>
            <w:tcW w:w="5261" w:type="dxa"/>
          </w:tcPr>
          <w:p w:rsidR="008272CD" w:rsidRPr="00833C33" w:rsidRDefault="008272CD" w:rsidP="008272CD">
            <w:pPr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Reseña coreográfica</w:t>
            </w:r>
            <w:r w:rsidRPr="00833C33">
              <w:rPr>
                <w:rFonts w:ascii="Helvetica" w:hAnsi="Helvetica"/>
              </w:rPr>
              <w:tab/>
            </w:r>
          </w:p>
          <w:p w:rsidR="008272CD" w:rsidRPr="00833C33" w:rsidRDefault="008272CD" w:rsidP="008272CD">
            <w:pPr>
              <w:rPr>
                <w:rFonts w:ascii="Helvetica" w:hAnsi="Helvetica"/>
              </w:rPr>
            </w:pP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10 puntos</w:t>
            </w:r>
          </w:p>
        </w:tc>
      </w:tr>
      <w:tr w:rsidR="008272CD" w:rsidRPr="00833C33" w:rsidTr="00F5322C">
        <w:trPr>
          <w:trHeight w:val="454"/>
        </w:trPr>
        <w:tc>
          <w:tcPr>
            <w:tcW w:w="563" w:type="dxa"/>
          </w:tcPr>
          <w:p w:rsidR="008272CD" w:rsidRPr="00833C33" w:rsidRDefault="008272CD" w:rsidP="00F5322C">
            <w:pPr>
              <w:spacing w:after="240"/>
              <w:jc w:val="center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7</w:t>
            </w:r>
          </w:p>
        </w:tc>
        <w:tc>
          <w:tcPr>
            <w:tcW w:w="5261" w:type="dxa"/>
          </w:tcPr>
          <w:p w:rsidR="008272CD" w:rsidRPr="00833C33" w:rsidRDefault="008272CD" w:rsidP="008272CD">
            <w:pPr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Barras del p</w:t>
            </w:r>
            <w:r w:rsidR="00F5322C" w:rsidRPr="00833C33">
              <w:rPr>
                <w:rFonts w:ascii="Helvetica" w:hAnsi="Helvetica"/>
              </w:rPr>
              <w:t>ú</w:t>
            </w:r>
            <w:r w:rsidRPr="00833C33">
              <w:rPr>
                <w:rFonts w:ascii="Helvetica" w:hAnsi="Helvetica"/>
              </w:rPr>
              <w:t>blico</w:t>
            </w:r>
            <w:r w:rsidRPr="00833C33">
              <w:rPr>
                <w:rFonts w:ascii="Helvetica" w:hAnsi="Helvetica"/>
              </w:rPr>
              <w:tab/>
            </w:r>
          </w:p>
          <w:p w:rsidR="008272CD" w:rsidRPr="00833C33" w:rsidRDefault="008272CD" w:rsidP="008272CD">
            <w:pPr>
              <w:rPr>
                <w:rFonts w:ascii="Helvetica" w:hAnsi="Helvetica"/>
              </w:rPr>
            </w:pP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</w:rPr>
            </w:pPr>
            <w:r w:rsidRPr="00833C33">
              <w:rPr>
                <w:rFonts w:ascii="Helvetica" w:hAnsi="Helvetica"/>
              </w:rPr>
              <w:t>5 puntos</w:t>
            </w:r>
          </w:p>
        </w:tc>
      </w:tr>
      <w:tr w:rsidR="008272CD" w:rsidRPr="00833C33" w:rsidTr="00F5322C">
        <w:trPr>
          <w:trHeight w:val="162"/>
        </w:trPr>
        <w:tc>
          <w:tcPr>
            <w:tcW w:w="5825" w:type="dxa"/>
            <w:gridSpan w:val="2"/>
          </w:tcPr>
          <w:p w:rsidR="008272CD" w:rsidRPr="00833C33" w:rsidRDefault="008272CD" w:rsidP="00F5322C">
            <w:pPr>
              <w:jc w:val="right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TOTAL</w:t>
            </w:r>
          </w:p>
        </w:tc>
        <w:tc>
          <w:tcPr>
            <w:tcW w:w="2701" w:type="dxa"/>
          </w:tcPr>
          <w:p w:rsidR="008272CD" w:rsidRPr="00833C33" w:rsidRDefault="008272CD" w:rsidP="00ED1D5E">
            <w:pPr>
              <w:spacing w:after="240"/>
              <w:rPr>
                <w:rFonts w:ascii="Helvetica" w:hAnsi="Helvetica"/>
                <w:b/>
                <w:bCs/>
              </w:rPr>
            </w:pPr>
            <w:r w:rsidRPr="00833C33">
              <w:rPr>
                <w:rFonts w:ascii="Helvetica" w:hAnsi="Helvetica"/>
                <w:b/>
                <w:bCs/>
              </w:rPr>
              <w:t>65 punto</w:t>
            </w:r>
            <w:r w:rsidR="00F5322C" w:rsidRPr="00833C33">
              <w:rPr>
                <w:rFonts w:ascii="Helvetica" w:hAnsi="Helvetica"/>
                <w:b/>
                <w:bCs/>
              </w:rPr>
              <w:t>s</w:t>
            </w:r>
          </w:p>
        </w:tc>
      </w:tr>
    </w:tbl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0131B9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830C4D" w:rsidRPr="00833C33">
        <w:rPr>
          <w:rFonts w:ascii="Helvetica" w:hAnsi="Helvetica"/>
          <w:b/>
          <w:bCs/>
        </w:rPr>
        <w:t>rt.</w:t>
      </w:r>
      <w:r w:rsidRPr="00833C33">
        <w:rPr>
          <w:rFonts w:ascii="Helvetica" w:hAnsi="Helvetica"/>
          <w:b/>
          <w:bCs/>
        </w:rPr>
        <w:t xml:space="preserve"> </w:t>
      </w:r>
      <w:r w:rsidR="00830C4D" w:rsidRPr="00833C33">
        <w:rPr>
          <w:rFonts w:ascii="Helvetica" w:hAnsi="Helvetica"/>
          <w:b/>
          <w:bCs/>
        </w:rPr>
        <w:t>8</w:t>
      </w:r>
      <w:r w:rsidRPr="00833C33">
        <w:rPr>
          <w:rFonts w:ascii="Helvetica" w:hAnsi="Helvetica"/>
          <w:b/>
          <w:bCs/>
        </w:rPr>
        <w:t>: INDICACIONES</w:t>
      </w:r>
    </w:p>
    <w:p w:rsidR="00D234A8" w:rsidRPr="00833C33" w:rsidRDefault="00D234A8" w:rsidP="000131B9">
      <w:pPr>
        <w:spacing w:after="240"/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lastRenderedPageBreak/>
        <w:t>Todos los grupos ingresaran por la puerta 1 a las instalaciones</w:t>
      </w:r>
      <w:r w:rsidR="000131B9" w:rsidRPr="00833C33">
        <w:rPr>
          <w:rFonts w:ascii="Helvetica" w:hAnsi="Helvetica"/>
        </w:rPr>
        <w:t xml:space="preserve">, registrándose mediante el ingreso a un código QR que estará disponible para todos los asistentes. </w:t>
      </w:r>
    </w:p>
    <w:p w:rsidR="00D234A8" w:rsidRPr="00833C33" w:rsidRDefault="00D234A8" w:rsidP="00FE02AA">
      <w:pPr>
        <w:spacing w:after="240"/>
        <w:rPr>
          <w:rFonts w:ascii="Helvetica" w:hAnsi="Helvetica"/>
          <w:b/>
          <w:bCs/>
        </w:rPr>
      </w:pPr>
      <w:r w:rsidRPr="00833C33">
        <w:rPr>
          <w:rFonts w:ascii="Helvetica" w:hAnsi="Helvetica"/>
          <w:b/>
          <w:bCs/>
        </w:rPr>
        <w:t>A</w:t>
      </w:r>
      <w:r w:rsidR="00830C4D" w:rsidRPr="00833C33">
        <w:rPr>
          <w:rFonts w:ascii="Helvetica" w:hAnsi="Helvetica"/>
          <w:b/>
          <w:bCs/>
        </w:rPr>
        <w:t>rt. 9</w:t>
      </w:r>
      <w:r w:rsidRPr="00833C33">
        <w:rPr>
          <w:rFonts w:ascii="Helvetica" w:hAnsi="Helvetica"/>
          <w:b/>
          <w:bCs/>
        </w:rPr>
        <w:t>: PREMIOS</w:t>
      </w:r>
    </w:p>
    <w:p w:rsidR="00D234A8" w:rsidRPr="00833C33" w:rsidRDefault="00D234A8" w:rsidP="00D234A8">
      <w:pPr>
        <w:rPr>
          <w:rFonts w:ascii="Helvetica" w:hAnsi="Helvetica"/>
        </w:rPr>
      </w:pPr>
      <w:r w:rsidRPr="00833C33">
        <w:rPr>
          <w:rFonts w:ascii="Helvetica" w:hAnsi="Helvetica"/>
        </w:rPr>
        <w:t>Premios del concurso de danza</w:t>
      </w:r>
      <w:r w:rsidR="00473490" w:rsidRPr="00833C33">
        <w:rPr>
          <w:rFonts w:ascii="Helvetica" w:hAnsi="Helvetica"/>
        </w:rPr>
        <w:t>:</w:t>
      </w:r>
    </w:p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8F483D">
      <w:pPr>
        <w:pStyle w:val="Prrafodelista"/>
        <w:numPr>
          <w:ilvl w:val="0"/>
          <w:numId w:val="8"/>
        </w:numPr>
        <w:rPr>
          <w:rFonts w:ascii="Helvetica" w:hAnsi="Helvetica"/>
        </w:rPr>
      </w:pPr>
      <w:r w:rsidRPr="00833C33">
        <w:rPr>
          <w:rFonts w:ascii="Helvetica" w:hAnsi="Helvetica"/>
        </w:rPr>
        <w:t>Primer lugar</w:t>
      </w:r>
      <w:r w:rsidR="008F483D" w:rsidRPr="00833C33">
        <w:rPr>
          <w:rFonts w:ascii="Helvetica" w:hAnsi="Helvetica"/>
        </w:rPr>
        <w:t xml:space="preserve">, premio económico de $ </w:t>
      </w:r>
      <w:r w:rsidR="00C04982" w:rsidRPr="00833C33">
        <w:rPr>
          <w:rFonts w:ascii="Helvetica" w:hAnsi="Helvetica"/>
        </w:rPr>
        <w:t>30</w:t>
      </w:r>
      <w:r w:rsidR="008F483D" w:rsidRPr="00833C33">
        <w:rPr>
          <w:rFonts w:ascii="Helvetica" w:hAnsi="Helvetica"/>
        </w:rPr>
        <w:t>0.00 + trofeo.</w:t>
      </w:r>
    </w:p>
    <w:p w:rsidR="00D234A8" w:rsidRPr="00833C33" w:rsidRDefault="00D234A8" w:rsidP="00D234A8">
      <w:pPr>
        <w:pStyle w:val="Prrafodelista"/>
        <w:numPr>
          <w:ilvl w:val="0"/>
          <w:numId w:val="8"/>
        </w:numPr>
        <w:rPr>
          <w:rFonts w:ascii="Helvetica" w:hAnsi="Helvetica"/>
        </w:rPr>
      </w:pPr>
      <w:r w:rsidRPr="00833C33">
        <w:rPr>
          <w:rFonts w:ascii="Helvetica" w:hAnsi="Helvetica"/>
        </w:rPr>
        <w:t>Segundo lugar</w:t>
      </w:r>
      <w:r w:rsidR="008F483D" w:rsidRPr="00833C33">
        <w:rPr>
          <w:rFonts w:ascii="Helvetica" w:hAnsi="Helvetica"/>
        </w:rPr>
        <w:t xml:space="preserve">, premio económico de $ </w:t>
      </w:r>
      <w:r w:rsidR="00C04982" w:rsidRPr="00833C33">
        <w:rPr>
          <w:rFonts w:ascii="Helvetica" w:hAnsi="Helvetica"/>
        </w:rPr>
        <w:t>20</w:t>
      </w:r>
      <w:r w:rsidR="008F483D" w:rsidRPr="00833C33">
        <w:rPr>
          <w:rFonts w:ascii="Helvetica" w:hAnsi="Helvetica"/>
        </w:rPr>
        <w:t>0.00 + trofeo.</w:t>
      </w:r>
    </w:p>
    <w:p w:rsidR="00D234A8" w:rsidRPr="00833C33" w:rsidRDefault="00D234A8" w:rsidP="008F483D">
      <w:pPr>
        <w:pStyle w:val="Prrafodelista"/>
        <w:numPr>
          <w:ilvl w:val="0"/>
          <w:numId w:val="8"/>
        </w:numPr>
        <w:rPr>
          <w:rFonts w:ascii="Helvetica" w:hAnsi="Helvetica"/>
        </w:rPr>
      </w:pPr>
      <w:r w:rsidRPr="00833C33">
        <w:rPr>
          <w:rFonts w:ascii="Helvetica" w:hAnsi="Helvetica"/>
        </w:rPr>
        <w:t>Tercer lugar</w:t>
      </w:r>
      <w:r w:rsidR="008F483D" w:rsidRPr="00833C33">
        <w:rPr>
          <w:rFonts w:ascii="Helvetica" w:hAnsi="Helvetica"/>
        </w:rPr>
        <w:t xml:space="preserve">, premio económico de $ </w:t>
      </w:r>
      <w:r w:rsidR="00C04982" w:rsidRPr="00833C33">
        <w:rPr>
          <w:rFonts w:ascii="Helvetica" w:hAnsi="Helvetica"/>
        </w:rPr>
        <w:t>1</w:t>
      </w:r>
      <w:r w:rsidR="008F483D" w:rsidRPr="00833C33">
        <w:rPr>
          <w:rFonts w:ascii="Helvetica" w:hAnsi="Helvetica"/>
        </w:rPr>
        <w:t>00.00 + trofeo.</w:t>
      </w:r>
    </w:p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D234A8">
      <w:pPr>
        <w:rPr>
          <w:rFonts w:ascii="Helvetica" w:hAnsi="Helvetica"/>
        </w:rPr>
      </w:pPr>
      <w:r w:rsidRPr="00833C33">
        <w:rPr>
          <w:rFonts w:ascii="Helvetica" w:hAnsi="Helvetica"/>
        </w:rPr>
        <w:t>En caso de un empate se realizará una segunda vuelta con una nueva coreografía de aproximadamente 6 minutos.</w:t>
      </w:r>
    </w:p>
    <w:p w:rsidR="00D234A8" w:rsidRPr="00833C33" w:rsidRDefault="00D234A8" w:rsidP="00D234A8">
      <w:pPr>
        <w:rPr>
          <w:rFonts w:ascii="Helvetica" w:hAnsi="Helvetica"/>
        </w:rPr>
      </w:pPr>
    </w:p>
    <w:p w:rsidR="00D234A8" w:rsidRPr="00833C33" w:rsidRDefault="00D234A8" w:rsidP="00473490">
      <w:pPr>
        <w:pStyle w:val="Prrafodelista"/>
        <w:numPr>
          <w:ilvl w:val="0"/>
          <w:numId w:val="7"/>
        </w:numPr>
        <w:jc w:val="both"/>
        <w:rPr>
          <w:rFonts w:ascii="Helvetica" w:hAnsi="Helvetica"/>
        </w:rPr>
      </w:pPr>
      <w:r w:rsidRPr="00833C33">
        <w:rPr>
          <w:rFonts w:ascii="Helvetica" w:hAnsi="Helvetica"/>
        </w:rPr>
        <w:t>Se entregará una medalla al director de cada agrupación como muestra de agradecimiento por haber participado en el evento.</w:t>
      </w:r>
    </w:p>
    <w:p w:rsidR="00D234A8" w:rsidRPr="00833C33" w:rsidRDefault="00D234A8" w:rsidP="00D234A8">
      <w:pPr>
        <w:rPr>
          <w:rFonts w:ascii="Helvetica" w:hAnsi="Helvetica"/>
        </w:rPr>
      </w:pPr>
    </w:p>
    <w:p w:rsidR="00E154EB" w:rsidRPr="00833C33" w:rsidRDefault="00D234A8" w:rsidP="00473490">
      <w:pPr>
        <w:jc w:val="both"/>
        <w:rPr>
          <w:rFonts w:ascii="Helvetica" w:hAnsi="Helvetica"/>
        </w:rPr>
      </w:pPr>
      <w:r w:rsidRPr="00833C33">
        <w:rPr>
          <w:rFonts w:ascii="Helvetica" w:hAnsi="Helvetica"/>
          <w:b/>
          <w:bCs/>
        </w:rPr>
        <w:t>NOTA</w:t>
      </w:r>
      <w:r w:rsidRPr="00833C33">
        <w:rPr>
          <w:rFonts w:ascii="Helvetica" w:hAnsi="Helvetica"/>
        </w:rPr>
        <w:t>: Una vez concluido el evento</w:t>
      </w:r>
      <w:r w:rsidR="00473490" w:rsidRPr="00833C33">
        <w:rPr>
          <w:rFonts w:ascii="Helvetica" w:hAnsi="Helvetica"/>
        </w:rPr>
        <w:t xml:space="preserve"> del concurso de danza se</w:t>
      </w:r>
      <w:r w:rsidRPr="00833C33">
        <w:rPr>
          <w:rFonts w:ascii="Helvetica" w:hAnsi="Helvetica"/>
        </w:rPr>
        <w:t xml:space="preserve"> proclama</w:t>
      </w:r>
      <w:r w:rsidR="00473490" w:rsidRPr="00833C33">
        <w:rPr>
          <w:rFonts w:ascii="Helvetica" w:hAnsi="Helvetica"/>
        </w:rPr>
        <w:t>rá</w:t>
      </w:r>
      <w:r w:rsidRPr="00833C33">
        <w:rPr>
          <w:rFonts w:ascii="Helvetica" w:hAnsi="Helvetica"/>
        </w:rPr>
        <w:t xml:space="preserve"> los resultados de las agrupaciones ganadoras </w:t>
      </w:r>
      <w:r w:rsidR="00473490" w:rsidRPr="00833C33">
        <w:rPr>
          <w:rFonts w:ascii="Helvetica" w:hAnsi="Helvetica"/>
        </w:rPr>
        <w:t xml:space="preserve">y </w:t>
      </w:r>
      <w:r w:rsidRPr="00833C33">
        <w:rPr>
          <w:rFonts w:ascii="Helvetica" w:hAnsi="Helvetica"/>
        </w:rPr>
        <w:t xml:space="preserve">recibirán los premios correspondientes </w:t>
      </w:r>
      <w:r w:rsidR="00473490" w:rsidRPr="00833C33">
        <w:rPr>
          <w:rFonts w:ascii="Helvetica" w:hAnsi="Helvetica"/>
        </w:rPr>
        <w:t xml:space="preserve">durante el concierto que habrá en el transcurso del día, </w:t>
      </w:r>
      <w:r w:rsidRPr="00833C33">
        <w:rPr>
          <w:rFonts w:ascii="Helvetica" w:hAnsi="Helvetica"/>
        </w:rPr>
        <w:t>después de la premiación daremos paso al refrigerio correspondiente a cada agrupación</w:t>
      </w:r>
      <w:r w:rsidR="006A04C2" w:rsidRPr="00833C33">
        <w:rPr>
          <w:rFonts w:ascii="Helvetica" w:hAnsi="Helvetica"/>
        </w:rPr>
        <w:t>.</w:t>
      </w:r>
    </w:p>
    <w:sectPr w:rsidR="00E154EB" w:rsidRPr="00833C33" w:rsidSect="00D234A8">
      <w:headerReference w:type="default" r:id="rId7"/>
      <w:pgSz w:w="12240" w:h="15840"/>
      <w:pgMar w:top="1697" w:right="1701" w:bottom="18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4A4" w:rsidRDefault="006024A4" w:rsidP="00D234A8">
      <w:r>
        <w:separator/>
      </w:r>
    </w:p>
  </w:endnote>
  <w:endnote w:type="continuationSeparator" w:id="0">
    <w:p w:rsidR="006024A4" w:rsidRDefault="006024A4" w:rsidP="00D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4A4" w:rsidRDefault="006024A4" w:rsidP="00D234A8">
      <w:r>
        <w:separator/>
      </w:r>
    </w:p>
  </w:footnote>
  <w:footnote w:type="continuationSeparator" w:id="0">
    <w:p w:rsidR="006024A4" w:rsidRDefault="006024A4" w:rsidP="00D2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4A8" w:rsidRPr="00D234A8" w:rsidRDefault="00D234A8" w:rsidP="00D234A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-323663</wp:posOffset>
          </wp:positionV>
          <wp:extent cx="7005233" cy="9914965"/>
          <wp:effectExtent l="0" t="0" r="5715" b="3810"/>
          <wp:wrapNone/>
          <wp:docPr id="17974119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11971" name="Imagen 1797411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233" cy="991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C2A"/>
    <w:multiLevelType w:val="hybridMultilevel"/>
    <w:tmpl w:val="F2869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25AC"/>
    <w:multiLevelType w:val="hybridMultilevel"/>
    <w:tmpl w:val="F110918E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2A5E"/>
    <w:multiLevelType w:val="hybridMultilevel"/>
    <w:tmpl w:val="C1B0F3AE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65B5"/>
    <w:multiLevelType w:val="hybridMultilevel"/>
    <w:tmpl w:val="2578A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6594"/>
    <w:multiLevelType w:val="hybridMultilevel"/>
    <w:tmpl w:val="65061B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6472D"/>
    <w:multiLevelType w:val="hybridMultilevel"/>
    <w:tmpl w:val="64EC50A6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42F87"/>
    <w:multiLevelType w:val="hybridMultilevel"/>
    <w:tmpl w:val="39CA6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13637"/>
    <w:multiLevelType w:val="hybridMultilevel"/>
    <w:tmpl w:val="26389FF0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59173">
    <w:abstractNumId w:val="6"/>
  </w:num>
  <w:num w:numId="2" w16cid:durableId="449280122">
    <w:abstractNumId w:val="2"/>
  </w:num>
  <w:num w:numId="3" w16cid:durableId="1789005346">
    <w:abstractNumId w:val="5"/>
  </w:num>
  <w:num w:numId="4" w16cid:durableId="1443066684">
    <w:abstractNumId w:val="1"/>
  </w:num>
  <w:num w:numId="5" w16cid:durableId="53554668">
    <w:abstractNumId w:val="7"/>
  </w:num>
  <w:num w:numId="6" w16cid:durableId="1699700923">
    <w:abstractNumId w:val="3"/>
  </w:num>
  <w:num w:numId="7" w16cid:durableId="889923537">
    <w:abstractNumId w:val="4"/>
  </w:num>
  <w:num w:numId="8" w16cid:durableId="162492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A8"/>
    <w:rsid w:val="000131B9"/>
    <w:rsid w:val="000F17E9"/>
    <w:rsid w:val="000F17FF"/>
    <w:rsid w:val="001814E5"/>
    <w:rsid w:val="001B6760"/>
    <w:rsid w:val="001D60C1"/>
    <w:rsid w:val="00362B9A"/>
    <w:rsid w:val="003E755D"/>
    <w:rsid w:val="00424627"/>
    <w:rsid w:val="00473490"/>
    <w:rsid w:val="00480843"/>
    <w:rsid w:val="0051351E"/>
    <w:rsid w:val="00523CB4"/>
    <w:rsid w:val="005774BE"/>
    <w:rsid w:val="005A3D80"/>
    <w:rsid w:val="006024A4"/>
    <w:rsid w:val="00631491"/>
    <w:rsid w:val="006A04C2"/>
    <w:rsid w:val="00701FEB"/>
    <w:rsid w:val="00736275"/>
    <w:rsid w:val="00740508"/>
    <w:rsid w:val="007649AC"/>
    <w:rsid w:val="00771875"/>
    <w:rsid w:val="00780113"/>
    <w:rsid w:val="008272CD"/>
    <w:rsid w:val="00830C4D"/>
    <w:rsid w:val="00833C33"/>
    <w:rsid w:val="00853FCE"/>
    <w:rsid w:val="00862634"/>
    <w:rsid w:val="008F108D"/>
    <w:rsid w:val="008F483D"/>
    <w:rsid w:val="00942437"/>
    <w:rsid w:val="00967507"/>
    <w:rsid w:val="0097060A"/>
    <w:rsid w:val="00A24221"/>
    <w:rsid w:val="00A620FB"/>
    <w:rsid w:val="00A63C6A"/>
    <w:rsid w:val="00A7790C"/>
    <w:rsid w:val="00AE0C3B"/>
    <w:rsid w:val="00AE0D58"/>
    <w:rsid w:val="00AE2C0C"/>
    <w:rsid w:val="00B57FEC"/>
    <w:rsid w:val="00B94B5E"/>
    <w:rsid w:val="00BF38D3"/>
    <w:rsid w:val="00C04982"/>
    <w:rsid w:val="00C20D6F"/>
    <w:rsid w:val="00C632AC"/>
    <w:rsid w:val="00CB6023"/>
    <w:rsid w:val="00D234A8"/>
    <w:rsid w:val="00D70E6B"/>
    <w:rsid w:val="00E154EB"/>
    <w:rsid w:val="00E1767B"/>
    <w:rsid w:val="00E7356A"/>
    <w:rsid w:val="00EB352D"/>
    <w:rsid w:val="00ED1D5E"/>
    <w:rsid w:val="00F05A4D"/>
    <w:rsid w:val="00F17265"/>
    <w:rsid w:val="00F23F98"/>
    <w:rsid w:val="00F5322C"/>
    <w:rsid w:val="00F63C26"/>
    <w:rsid w:val="00F95920"/>
    <w:rsid w:val="00FA124D"/>
    <w:rsid w:val="00FE02AA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CDB8"/>
  <w15:chartTrackingRefBased/>
  <w15:docId w15:val="{05D2ABBC-A864-ED49-8114-D5EC5A8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4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4A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234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4A8"/>
    <w:rPr>
      <w:lang w:val="es-ES_tradnl"/>
    </w:rPr>
  </w:style>
  <w:style w:type="paragraph" w:styleId="Prrafodelista">
    <w:name w:val="List Paragraph"/>
    <w:basedOn w:val="Normal"/>
    <w:uiPriority w:val="34"/>
    <w:qFormat/>
    <w:rsid w:val="005774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Abrahan Llumitasig Ashca</dc:creator>
  <cp:keywords/>
  <dc:description/>
  <cp:lastModifiedBy>Abrahan Llumitasig Ashca</cp:lastModifiedBy>
  <cp:revision>72</cp:revision>
  <dcterms:created xsi:type="dcterms:W3CDTF">2026-07-03T14:09:00Z</dcterms:created>
  <dcterms:modified xsi:type="dcterms:W3CDTF">2026-07-15T02:44:00Z</dcterms:modified>
</cp:coreProperties>
</file>